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40" w:rsidRDefault="00C05E40" w:rsidP="00C05E4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</w:rPr>
      </w:pPr>
      <w:r w:rsidRPr="00C05E40">
        <w:rPr>
          <w:rFonts w:eastAsia="Times New Roman" w:cstheme="minorHAnsi"/>
          <w:b/>
          <w:bCs/>
          <w:kern w:val="36"/>
          <w:sz w:val="36"/>
          <w:szCs w:val="36"/>
        </w:rPr>
        <w:t>MONTH-TO-MONTH RESIDENTIAL LEASE AGREEMENT</w:t>
      </w:r>
    </w:p>
    <w:p w:rsidR="00C05E40" w:rsidRPr="00C05E40" w:rsidRDefault="00C05E40" w:rsidP="00C05E4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</w:rPr>
      </w:pP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 xml:space="preserve">This </w:t>
      </w:r>
      <w:r w:rsidRPr="00C05E40">
        <w:rPr>
          <w:rFonts w:eastAsia="Times New Roman" w:cstheme="minorHAnsi"/>
          <w:b/>
          <w:bCs/>
          <w:sz w:val="24"/>
          <w:szCs w:val="24"/>
        </w:rPr>
        <w:t>Month-to-Month Residential Lease Agreement</w:t>
      </w:r>
      <w:r w:rsidRPr="00C05E40">
        <w:rPr>
          <w:rFonts w:eastAsia="Times New Roman" w:cstheme="minorHAnsi"/>
          <w:sz w:val="24"/>
          <w:szCs w:val="24"/>
        </w:rPr>
        <w:t xml:space="preserve"> (“Agreement”) is entered into on this ___ day of _______</w:t>
      </w:r>
      <w:r w:rsidRPr="00C05E40">
        <w:rPr>
          <w:rFonts w:eastAsia="Times New Roman" w:cstheme="minorHAnsi"/>
          <w:b/>
          <w:bCs/>
          <w:i/>
          <w:iCs/>
          <w:sz w:val="24"/>
          <w:szCs w:val="24"/>
        </w:rPr>
        <w:t>, 20</w:t>
      </w:r>
      <w:r w:rsidRPr="00C05E40">
        <w:rPr>
          <w:rFonts w:eastAsia="Times New Roman" w:cstheme="minorHAnsi"/>
          <w:sz w:val="24"/>
          <w:szCs w:val="24"/>
        </w:rPr>
        <w:t xml:space="preserve"> (“Effective Date”), by and between:</w:t>
      </w:r>
    </w:p>
    <w:p w:rsidR="00C05E40" w:rsidRDefault="00C05E40" w:rsidP="00C05E4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C05E40" w:rsidRDefault="00C05E40" w:rsidP="00C05E4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C05E40">
        <w:rPr>
          <w:rFonts w:eastAsia="Times New Roman" w:cstheme="minorHAnsi"/>
          <w:b/>
          <w:bCs/>
          <w:sz w:val="24"/>
          <w:szCs w:val="24"/>
        </w:rPr>
        <w:t>Landlord:</w:t>
      </w:r>
      <w:r w:rsidRPr="00C05E40">
        <w:rPr>
          <w:rFonts w:eastAsia="Times New Roman" w:cstheme="minorHAnsi"/>
          <w:sz w:val="24"/>
          <w:szCs w:val="24"/>
        </w:rPr>
        <w:t xml:space="preserve"> [Landlord’s Full Name], with a mailing address of [Landlord’s Mailing Address] (“Landlord”),</w:t>
      </w:r>
      <w:r w:rsidRPr="00C05E40">
        <w:rPr>
          <w:rFonts w:eastAsia="Times New Roman" w:cstheme="minorHAnsi"/>
          <w:sz w:val="24"/>
          <w:szCs w:val="24"/>
        </w:rPr>
        <w:br/>
      </w:r>
    </w:p>
    <w:p w:rsidR="00C05E40" w:rsidRDefault="00C05E40" w:rsidP="00C05E4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C05E40">
        <w:rPr>
          <w:rFonts w:eastAsia="Times New Roman" w:cstheme="minorHAnsi"/>
          <w:b/>
          <w:bCs/>
          <w:sz w:val="24"/>
          <w:szCs w:val="24"/>
        </w:rPr>
        <w:t>AND</w:t>
      </w:r>
      <w:r w:rsidRPr="00C05E40">
        <w:rPr>
          <w:rFonts w:eastAsia="Times New Roman" w:cstheme="minorHAnsi"/>
          <w:sz w:val="24"/>
          <w:szCs w:val="24"/>
        </w:rPr>
        <w:br/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b/>
          <w:bCs/>
          <w:sz w:val="24"/>
          <w:szCs w:val="24"/>
        </w:rPr>
        <w:t>Tenant(s):</w:t>
      </w:r>
      <w:r w:rsidRPr="00C05E40">
        <w:rPr>
          <w:rFonts w:eastAsia="Times New Roman" w:cstheme="minorHAnsi"/>
          <w:sz w:val="24"/>
          <w:szCs w:val="24"/>
        </w:rPr>
        <w:t xml:space="preserve"> [Tenant’s Full Name(s)] (“Tenant”).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Landlord and Tenant may be referred to individually as a “Party” and collectively as the “Parties.”</w:t>
      </w:r>
    </w:p>
    <w:p w:rsidR="00C05E40" w:rsidRDefault="00C05E40" w:rsidP="00C05E4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b/>
          <w:bCs/>
          <w:sz w:val="24"/>
          <w:szCs w:val="24"/>
        </w:rPr>
        <w:t>NOW, THEREFORE</w:t>
      </w:r>
      <w:r w:rsidRPr="00C05E40">
        <w:rPr>
          <w:rFonts w:eastAsia="Times New Roman" w:cstheme="minorHAnsi"/>
          <w:sz w:val="24"/>
          <w:szCs w:val="24"/>
        </w:rPr>
        <w:t>, in consideration of the mutual covenants and promises herein contained, the Parties agree as follows: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I. LEASE TYPE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 xml:space="preserve">This Agreement establishes a </w:t>
      </w:r>
      <w:r w:rsidRPr="00C05E40">
        <w:rPr>
          <w:rFonts w:eastAsia="Times New Roman" w:cstheme="minorHAnsi"/>
          <w:b/>
          <w:bCs/>
          <w:sz w:val="24"/>
          <w:szCs w:val="24"/>
        </w:rPr>
        <w:t>month-to-month tenancy</w:t>
      </w:r>
      <w:r w:rsidRPr="00C05E40">
        <w:rPr>
          <w:rFonts w:eastAsia="Times New Roman" w:cstheme="minorHAnsi"/>
          <w:sz w:val="24"/>
          <w:szCs w:val="24"/>
        </w:rPr>
        <w:t>. The Tenant shall be entitled to occupy the premises beginning on [Lease Start Date] and continuing on a month-to-month basis until terminated by either Party with [#] days’ written notice (“Lease Term”).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II. OCCUPANTS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The Premises shall be used solely as a residential dwelling. Occupancy is limited to: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[Occupant(s) Name(s)] (“Occupant(s)”</w:t>
      </w:r>
      <w:proofErr w:type="gramStart"/>
      <w:r w:rsidRPr="00C05E40">
        <w:rPr>
          <w:rFonts w:eastAsia="Times New Roman" w:cstheme="minorHAnsi"/>
          <w:sz w:val="24"/>
          <w:szCs w:val="24"/>
        </w:rPr>
        <w:t>)</w:t>
      </w:r>
      <w:proofErr w:type="gramEnd"/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No additional occupants.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III. THE PREMISES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The Landlord leases to the Tenant the property described below (the “Premises”):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a. Mailing Address: [Property Mailing Address</w:t>
      </w:r>
      <w:proofErr w:type="gramStart"/>
      <w:r w:rsidRPr="00C05E40">
        <w:rPr>
          <w:rFonts w:eastAsia="Times New Roman" w:cstheme="minorHAnsi"/>
          <w:sz w:val="24"/>
          <w:szCs w:val="24"/>
        </w:rPr>
        <w:t>]</w:t>
      </w:r>
      <w:proofErr w:type="gramEnd"/>
      <w:r w:rsidRPr="00C05E40">
        <w:rPr>
          <w:rFonts w:eastAsia="Times New Roman" w:cstheme="minorHAnsi"/>
          <w:sz w:val="24"/>
          <w:szCs w:val="24"/>
        </w:rPr>
        <w:br/>
        <w:t xml:space="preserve">b. Type of Residence: </w:t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Apartment </w:t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House </w:t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Condominium </w:t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Other: [Specify]</w:t>
      </w:r>
      <w:r w:rsidRPr="00C05E40">
        <w:rPr>
          <w:rFonts w:eastAsia="Times New Roman" w:cstheme="minorHAnsi"/>
          <w:sz w:val="24"/>
          <w:szCs w:val="24"/>
        </w:rPr>
        <w:br/>
        <w:t>c. Bedrooms: [# of Bedrooms]</w:t>
      </w:r>
      <w:r w:rsidRPr="00C05E40">
        <w:rPr>
          <w:rFonts w:eastAsia="Times New Roman" w:cstheme="minorHAnsi"/>
          <w:sz w:val="24"/>
          <w:szCs w:val="24"/>
        </w:rPr>
        <w:br/>
        <w:t>d. Bathrooms: [# of Bathrooms]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IV. PERMITTED USE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The Premises shall be used for the following purpose: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Residential use only</w:t>
      </w:r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Residential use and: [Other Permitted Use(s)]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V. FURNISHINGS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The Premises is furnished with: [List Furnishings</w:t>
      </w:r>
      <w:proofErr w:type="gramStart"/>
      <w:r w:rsidRPr="00C05E40">
        <w:rPr>
          <w:rFonts w:eastAsia="Times New Roman" w:cstheme="minorHAnsi"/>
          <w:sz w:val="24"/>
          <w:szCs w:val="24"/>
        </w:rPr>
        <w:t>]</w:t>
      </w:r>
      <w:proofErr w:type="gramEnd"/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The Premises is not furnished.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VI. APPLIANCES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The Landlord shall provide the following appliances: [List Appliances</w:t>
      </w:r>
      <w:proofErr w:type="gramStart"/>
      <w:r w:rsidRPr="00C05E40">
        <w:rPr>
          <w:rFonts w:eastAsia="Times New Roman" w:cstheme="minorHAnsi"/>
          <w:sz w:val="24"/>
          <w:szCs w:val="24"/>
        </w:rPr>
        <w:t>]</w:t>
      </w:r>
      <w:proofErr w:type="gramEnd"/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No appliances will be provided.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VII. RENT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 xml:space="preserve">The Tenant agrees to pay the Landlord monthly rent in the amount of </w:t>
      </w:r>
      <w:r w:rsidRPr="00C05E40">
        <w:rPr>
          <w:rFonts w:eastAsia="Times New Roman" w:cstheme="minorHAnsi"/>
          <w:b/>
          <w:bCs/>
          <w:sz w:val="24"/>
          <w:szCs w:val="24"/>
        </w:rPr>
        <w:t>$[Rent Amount]</w:t>
      </w:r>
      <w:r w:rsidRPr="00C05E40">
        <w:rPr>
          <w:rFonts w:eastAsia="Times New Roman" w:cstheme="minorHAnsi"/>
          <w:sz w:val="24"/>
          <w:szCs w:val="24"/>
        </w:rPr>
        <w:t>, due on the [#] day of each month (“Due Date”). Rent shall be paid as follows: [Payment Instructions].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VIII. NON-SUFFICIENT FUNDS (NSF)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If a rent payment is returned due to insufficient funds: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A fee of </w:t>
      </w:r>
      <w:r w:rsidRPr="00C05E40">
        <w:rPr>
          <w:rFonts w:eastAsia="Times New Roman" w:cstheme="minorHAnsi"/>
          <w:b/>
          <w:bCs/>
          <w:sz w:val="24"/>
          <w:szCs w:val="24"/>
        </w:rPr>
        <w:t>$[NSF Fee]</w:t>
      </w:r>
      <w:r w:rsidRPr="00C05E40">
        <w:rPr>
          <w:rFonts w:eastAsia="Times New Roman" w:cstheme="minorHAnsi"/>
          <w:sz w:val="24"/>
          <w:szCs w:val="24"/>
        </w:rPr>
        <w:t xml:space="preserve"> will be charged per occurrence.</w:t>
      </w:r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No fee will be charged.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IX. LATE PAYMENT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If rent is not received by the Due Date: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A late fee of </w:t>
      </w:r>
      <w:r w:rsidRPr="00C05E40">
        <w:rPr>
          <w:rFonts w:eastAsia="Times New Roman" w:cstheme="minorHAnsi"/>
          <w:b/>
          <w:bCs/>
          <w:sz w:val="24"/>
          <w:szCs w:val="24"/>
        </w:rPr>
        <w:t>$[Late Fee]</w:t>
      </w:r>
      <w:r w:rsidRPr="00C05E40">
        <w:rPr>
          <w:rFonts w:eastAsia="Times New Roman" w:cstheme="minorHAnsi"/>
          <w:sz w:val="24"/>
          <w:szCs w:val="24"/>
        </w:rPr>
        <w:t xml:space="preserve"> shall apply as </w:t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One-Time Charge </w:t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Daily Charge after [#] day(s).</w:t>
      </w:r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No late fee will be charged.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X. FIRST MONTH’S RENT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C05E40">
        <w:rPr>
          <w:rFonts w:eastAsia="Times New Roman" w:cstheme="minorHAnsi"/>
          <w:sz w:val="24"/>
          <w:szCs w:val="24"/>
        </w:rPr>
        <w:t>Due</w:t>
      </w:r>
      <w:proofErr w:type="gramEnd"/>
      <w:r w:rsidRPr="00C05E40">
        <w:rPr>
          <w:rFonts w:eastAsia="Times New Roman" w:cstheme="minorHAnsi"/>
          <w:sz w:val="24"/>
          <w:szCs w:val="24"/>
        </w:rPr>
        <w:t xml:space="preserve"> upon execution of this Agreement.</w:t>
      </w:r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C05E40">
        <w:rPr>
          <w:rFonts w:eastAsia="Times New Roman" w:cstheme="minorHAnsi"/>
          <w:sz w:val="24"/>
          <w:szCs w:val="24"/>
        </w:rPr>
        <w:t>Due</w:t>
      </w:r>
      <w:proofErr w:type="gramEnd"/>
      <w:r w:rsidRPr="00C05E40">
        <w:rPr>
          <w:rFonts w:eastAsia="Times New Roman" w:cstheme="minorHAnsi"/>
          <w:sz w:val="24"/>
          <w:szCs w:val="24"/>
        </w:rPr>
        <w:t xml:space="preserve"> on the first day of the Lease Term.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XI. SECURITY DEPOSIT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Tenant shall pay a security deposit of </w:t>
      </w:r>
      <w:r w:rsidRPr="00C05E40">
        <w:rPr>
          <w:rFonts w:eastAsia="Times New Roman" w:cstheme="minorHAnsi"/>
          <w:b/>
          <w:bCs/>
          <w:sz w:val="24"/>
          <w:szCs w:val="24"/>
        </w:rPr>
        <w:t>$[Deposit Amount]</w:t>
      </w:r>
      <w:r w:rsidRPr="00C05E40">
        <w:rPr>
          <w:rFonts w:eastAsia="Times New Roman" w:cstheme="minorHAnsi"/>
          <w:sz w:val="24"/>
          <w:szCs w:val="24"/>
        </w:rPr>
        <w:t xml:space="preserve"> upon execution of this Agreement. The deposit will be returned within [#] days after the end of the Lease Term, less allowable deductions. The deposit may not be applied to rent without written consent from the Landlord.</w:t>
      </w:r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No security deposit required.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XII. MOVE-IN INSPECTION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Landlord and Tenant shall complete a move-in inspection and record any existing damages.</w:t>
      </w:r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No move-in inspection shall be performed.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XIII. PARKING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Landlord shall provide [#] parking space(s) for a fee of </w:t>
      </w:r>
      <w:r w:rsidRPr="00C05E40">
        <w:rPr>
          <w:rFonts w:eastAsia="Times New Roman" w:cstheme="minorHAnsi"/>
          <w:b/>
          <w:bCs/>
          <w:sz w:val="24"/>
          <w:szCs w:val="24"/>
        </w:rPr>
        <w:t>$[Parking Fee]</w:t>
      </w:r>
      <w:r w:rsidRPr="00C05E40">
        <w:rPr>
          <w:rFonts w:eastAsia="Times New Roman" w:cstheme="minorHAnsi"/>
          <w:sz w:val="24"/>
          <w:szCs w:val="24"/>
        </w:rPr>
        <w:t xml:space="preserve">, payable </w:t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once upon execution </w:t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monthly in addition to rent. The space(s) are described as: [Describe].</w:t>
      </w:r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No parking shall be provided.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XIV. UTILITIES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The Landlord shall provide the following utilities: [List Utilities].</w:t>
      </w:r>
      <w:r w:rsidRPr="00C05E40">
        <w:rPr>
          <w:rFonts w:eastAsia="Times New Roman" w:cstheme="minorHAnsi"/>
          <w:sz w:val="24"/>
          <w:szCs w:val="24"/>
        </w:rPr>
        <w:br/>
        <w:t>All other utilities and services shall be the responsibility of the Tenant.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XV. TERMINATION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 xml:space="preserve">Either Party may terminate this Agreement by providing at least </w:t>
      </w:r>
      <w:r w:rsidRPr="00C05E40">
        <w:rPr>
          <w:rFonts w:eastAsia="Times New Roman" w:cstheme="minorHAnsi"/>
          <w:b/>
          <w:bCs/>
          <w:sz w:val="24"/>
          <w:szCs w:val="24"/>
        </w:rPr>
        <w:t>[#] days’ written notice</w:t>
      </w:r>
      <w:r w:rsidRPr="00C05E40">
        <w:rPr>
          <w:rFonts w:eastAsia="Times New Roman" w:cstheme="minorHAnsi"/>
          <w:sz w:val="24"/>
          <w:szCs w:val="24"/>
        </w:rPr>
        <w:t xml:space="preserve"> to the other Party.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Tenant may terminate early by providing written notice and paying an early termination fee of </w:t>
      </w:r>
      <w:r w:rsidRPr="00C05E40">
        <w:rPr>
          <w:rFonts w:eastAsia="Times New Roman" w:cstheme="minorHAnsi"/>
          <w:b/>
          <w:bCs/>
          <w:sz w:val="24"/>
          <w:szCs w:val="24"/>
        </w:rPr>
        <w:t>$[Fee]</w:t>
      </w:r>
      <w:r w:rsidRPr="00C05E40">
        <w:rPr>
          <w:rFonts w:eastAsia="Times New Roman" w:cstheme="minorHAnsi"/>
          <w:sz w:val="24"/>
          <w:szCs w:val="24"/>
        </w:rPr>
        <w:t>.</w:t>
      </w:r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Tenant may not terminate early.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XVI. PETS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Tenant may keep [#] pet(s) of the following type(s): [Type(s)], not exceeding [#] pounds. A pet fee of </w:t>
      </w:r>
      <w:r w:rsidRPr="00C05E40">
        <w:rPr>
          <w:rFonts w:eastAsia="Times New Roman" w:cstheme="minorHAnsi"/>
          <w:b/>
          <w:bCs/>
          <w:sz w:val="24"/>
          <w:szCs w:val="24"/>
        </w:rPr>
        <w:t>$[Fee]</w:t>
      </w:r>
      <w:r w:rsidRPr="00C05E40">
        <w:rPr>
          <w:rFonts w:eastAsia="Times New Roman" w:cstheme="minorHAnsi"/>
          <w:sz w:val="24"/>
          <w:szCs w:val="24"/>
        </w:rPr>
        <w:t xml:space="preserve"> applies </w:t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refundable </w:t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non-refundable. Tenant shall remain responsible for all pet-related damages.</w:t>
      </w:r>
      <w:r w:rsidRPr="00C05E40">
        <w:rPr>
          <w:rFonts w:eastAsia="Times New Roman" w:cstheme="minorHAnsi"/>
          <w:sz w:val="24"/>
          <w:szCs w:val="24"/>
        </w:rPr>
        <w:br/>
      </w:r>
      <w:r w:rsidRPr="00C05E40">
        <w:rPr>
          <w:rFonts w:eastAsia="MS Mincho" w:hAnsi="MS Mincho" w:cstheme="minorHAnsi"/>
          <w:sz w:val="24"/>
          <w:szCs w:val="24"/>
        </w:rPr>
        <w:t>☐</w:t>
      </w:r>
      <w:r w:rsidRPr="00C05E40">
        <w:rPr>
          <w:rFonts w:eastAsia="Times New Roman" w:cstheme="minorHAnsi"/>
          <w:sz w:val="24"/>
          <w:szCs w:val="24"/>
        </w:rPr>
        <w:t xml:space="preserve"> No pets are permitted on the Premises.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XVII. ADDITIONAL TERMS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C05E40">
        <w:rPr>
          <w:rFonts w:eastAsia="Times New Roman" w:cstheme="minorHAnsi"/>
          <w:sz w:val="24"/>
          <w:szCs w:val="24"/>
        </w:rPr>
        <w:t>[List any additional terms, policies, or conditions specific to the tenancy.]</w:t>
      </w:r>
      <w:proofErr w:type="gramEnd"/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XVIII. GOVERNING LAW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This Agreement shall be governed by the laws of the State of [State].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XIX. ENTIRE AGREEMENT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This Agreement constitutes the entire understanding between the Parties. No oral agreements or prior understandings shall be valid unless incorporated herein in writing and signed by both Parties.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SIGNATURES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Landlord’s Signature: _________________________ Date: ___________</w:t>
      </w:r>
      <w:r w:rsidRPr="00C05E40">
        <w:rPr>
          <w:rFonts w:eastAsia="Times New Roman" w:cstheme="minorHAnsi"/>
          <w:sz w:val="24"/>
          <w:szCs w:val="24"/>
        </w:rPr>
        <w:br/>
        <w:t>Print Name: _________________________________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Tenant’s Signature: __________________________ Date: ___________</w:t>
      </w:r>
      <w:r w:rsidRPr="00C05E40">
        <w:rPr>
          <w:rFonts w:eastAsia="Times New Roman" w:cstheme="minorHAnsi"/>
          <w:sz w:val="24"/>
          <w:szCs w:val="24"/>
        </w:rPr>
        <w:br/>
        <w:t>Print Name: _________________________________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Tenant’s Signature: __________________________ Date: ___________</w:t>
      </w:r>
      <w:r w:rsidRPr="00C05E40">
        <w:rPr>
          <w:rFonts w:eastAsia="Times New Roman" w:cstheme="minorHAnsi"/>
          <w:sz w:val="24"/>
          <w:szCs w:val="24"/>
        </w:rPr>
        <w:br/>
        <w:t>Print Name: _________________________________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Agent’s Signature (if applicable): ______________ Date: ___________</w:t>
      </w:r>
      <w:r w:rsidRPr="00C05E40">
        <w:rPr>
          <w:rFonts w:eastAsia="Times New Roman" w:cstheme="minorHAnsi"/>
          <w:sz w:val="24"/>
          <w:szCs w:val="24"/>
        </w:rPr>
        <w:br/>
        <w:t>Print Name: _________________________________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AMOUNTS DUE AT SIGNING</w:t>
      </w:r>
    </w:p>
    <w:p w:rsidR="00C05E40" w:rsidRPr="00C05E40" w:rsidRDefault="00C05E40" w:rsidP="00C05E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Security Deposit: $[Amount]</w:t>
      </w:r>
    </w:p>
    <w:p w:rsidR="00C05E40" w:rsidRPr="00C05E40" w:rsidRDefault="00C05E40" w:rsidP="00C05E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First Month’s Rent: $[Amount]</w:t>
      </w:r>
    </w:p>
    <w:p w:rsidR="00C05E40" w:rsidRPr="00C05E40" w:rsidRDefault="00C05E40" w:rsidP="00C05E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Parking Fee: $[Amount]</w:t>
      </w:r>
    </w:p>
    <w:p w:rsidR="00C05E40" w:rsidRPr="00C05E40" w:rsidRDefault="00C05E40" w:rsidP="00C05E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Pet Fee(s): $[Amount]</w:t>
      </w:r>
    </w:p>
    <w:p w:rsidR="00C05E40" w:rsidRPr="00C05E40" w:rsidRDefault="00C05E40" w:rsidP="00C05E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Pre-Paid Rent: $[Amount]</w:t>
      </w:r>
    </w:p>
    <w:p w:rsidR="00C05E40" w:rsidRPr="00C05E40" w:rsidRDefault="00C05E40" w:rsidP="00C05E40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sz w:val="24"/>
          <w:szCs w:val="24"/>
        </w:rPr>
        <w:t>Proration Amount: $[Amount]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5E40">
        <w:rPr>
          <w:rFonts w:eastAsia="Times New Roman" w:cstheme="minorHAnsi"/>
          <w:b/>
          <w:bCs/>
          <w:sz w:val="24"/>
          <w:szCs w:val="24"/>
        </w:rPr>
        <w:t>Total Due at Signing: $[Total Amount]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05E40" w:rsidRPr="00C05E40" w:rsidRDefault="00C05E40" w:rsidP="00C05E40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C05E40">
        <w:rPr>
          <w:rFonts w:eastAsia="Times New Roman" w:cstheme="minorHAnsi"/>
          <w:b/>
          <w:bCs/>
          <w:sz w:val="27"/>
          <w:szCs w:val="27"/>
        </w:rPr>
        <w:t>LEAD-BASED PAINT DISCLOSURE (if applicable)</w:t>
      </w:r>
    </w:p>
    <w:p w:rsidR="00C05E40" w:rsidRPr="00C05E40" w:rsidRDefault="00C05E40" w:rsidP="00C05E40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C05E40">
        <w:rPr>
          <w:rFonts w:eastAsia="Times New Roman" w:cstheme="minorHAnsi"/>
          <w:sz w:val="24"/>
          <w:szCs w:val="24"/>
        </w:rPr>
        <w:t>Required for properties built prior to 1978.</w:t>
      </w:r>
      <w:proofErr w:type="gramEnd"/>
      <w:r w:rsidRPr="00C05E40">
        <w:rPr>
          <w:rFonts w:eastAsia="Times New Roman" w:cstheme="minorHAnsi"/>
          <w:sz w:val="24"/>
          <w:szCs w:val="24"/>
        </w:rPr>
        <w:t xml:space="preserve"> (Include full federal disclosure statement and acknowledgments as drafted in your version).</w:t>
      </w:r>
    </w:p>
    <w:p w:rsidR="00CB6FD0" w:rsidRPr="00C05E40" w:rsidRDefault="00CB6FD0" w:rsidP="00C05E40">
      <w:pPr>
        <w:spacing w:after="0"/>
        <w:rPr>
          <w:rFonts w:cstheme="minorHAnsi"/>
        </w:rPr>
      </w:pPr>
    </w:p>
    <w:sectPr w:rsidR="00CB6FD0" w:rsidRPr="00C05E40" w:rsidSect="00FC0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7FAA"/>
    <w:multiLevelType w:val="multilevel"/>
    <w:tmpl w:val="020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savePreviewPicture/>
  <w:compat/>
  <w:rsids>
    <w:rsidRoot w:val="00B10BB7"/>
    <w:rsid w:val="00B10BB7"/>
    <w:rsid w:val="00C05E40"/>
    <w:rsid w:val="00CB6FD0"/>
    <w:rsid w:val="00FC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87"/>
  </w:style>
  <w:style w:type="paragraph" w:styleId="Heading1">
    <w:name w:val="heading 1"/>
    <w:basedOn w:val="Normal"/>
    <w:link w:val="Heading1Char"/>
    <w:uiPriority w:val="9"/>
    <w:qFormat/>
    <w:rsid w:val="00C05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05E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E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05E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0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5E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8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Month-to-month Lease Agreement Template</dc:title>
  <dc:creator>www.bogiolo.com</dc:creator>
  <cp:keywords>Month-to-month Lease Agreement Template</cp:keywords>
  <cp:lastModifiedBy>user</cp:lastModifiedBy>
  <cp:revision>2</cp:revision>
  <dcterms:created xsi:type="dcterms:W3CDTF">2025-09-22T04:40:00Z</dcterms:created>
  <dcterms:modified xsi:type="dcterms:W3CDTF">2025-09-22T04:41:00Z</dcterms:modified>
</cp:coreProperties>
</file>