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66" w:rsidRPr="007166CA" w:rsidRDefault="000E01F3">
      <w:pPr>
        <w:widowControl w:val="0"/>
        <w:autoSpaceDE w:val="0"/>
        <w:autoSpaceDN w:val="0"/>
        <w:adjustRightInd w:val="0"/>
        <w:spacing w:after="0" w:line="156" w:lineRule="exact"/>
        <w:rPr>
          <w:rFonts w:asciiTheme="majorHAnsi" w:hAnsiTheme="majorHAnsi" w:cs="Times New Roman"/>
          <w:sz w:val="24"/>
          <w:szCs w:val="24"/>
        </w:rPr>
      </w:pPr>
      <w:r>
        <w:rPr>
          <w:rFonts w:asciiTheme="majorHAnsi" w:hAnsiTheme="majorHAnsi" w:cs="Times New Roman"/>
          <w:noProof/>
          <w:sz w:val="24"/>
          <w:szCs w:val="24"/>
        </w:rPr>
        <w:drawing>
          <wp:anchor distT="0" distB="0" distL="114300" distR="114300" simplePos="0" relativeHeight="251658240" behindDoc="1" locked="0" layoutInCell="1" allowOverlap="1">
            <wp:simplePos x="0" y="0"/>
            <wp:positionH relativeFrom="column">
              <wp:posOffset>-955675</wp:posOffset>
            </wp:positionH>
            <wp:positionV relativeFrom="paragraph">
              <wp:posOffset>-668655</wp:posOffset>
            </wp:positionV>
            <wp:extent cx="7877175" cy="476250"/>
            <wp:effectExtent l="19050" t="0" r="9525" b="0"/>
            <wp:wrapNone/>
            <wp:docPr id="1"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6"/>
                    <a:srcRect/>
                    <a:stretch>
                      <a:fillRect/>
                    </a:stretch>
                  </pic:blipFill>
                  <pic:spPr bwMode="auto">
                    <a:xfrm>
                      <a:off x="0" y="0"/>
                      <a:ext cx="7877175" cy="476250"/>
                    </a:xfrm>
                    <a:prstGeom prst="rect">
                      <a:avLst/>
                    </a:prstGeom>
                    <a:noFill/>
                    <a:ln w="9525">
                      <a:noFill/>
                      <a:miter lim="800000"/>
                      <a:headEnd/>
                      <a:tailEnd/>
                    </a:ln>
                  </pic:spPr>
                </pic:pic>
              </a:graphicData>
            </a:graphic>
          </wp:anchor>
        </w:drawing>
      </w:r>
    </w:p>
    <w:p w:rsidR="007F4866" w:rsidRPr="007166CA" w:rsidRDefault="005146D4" w:rsidP="00CC7D05">
      <w:pPr>
        <w:widowControl w:val="0"/>
        <w:autoSpaceDE w:val="0"/>
        <w:autoSpaceDN w:val="0"/>
        <w:adjustRightInd w:val="0"/>
        <w:spacing w:after="0" w:line="240" w:lineRule="auto"/>
        <w:jc w:val="center"/>
        <w:rPr>
          <w:rFonts w:asciiTheme="majorHAnsi" w:hAnsiTheme="majorHAnsi" w:cs="Times New Roman"/>
          <w:sz w:val="28"/>
          <w:szCs w:val="28"/>
        </w:rPr>
      </w:pPr>
      <w:r w:rsidRPr="007166CA">
        <w:rPr>
          <w:rFonts w:asciiTheme="majorHAnsi" w:hAnsiTheme="majorHAnsi" w:cs="Calibri"/>
          <w:b/>
          <w:bCs/>
          <w:sz w:val="28"/>
          <w:szCs w:val="28"/>
        </w:rPr>
        <w:t>LOAN AGREEMENT</w:t>
      </w:r>
      <w:r w:rsidR="00CE5A01" w:rsidRPr="007166CA">
        <w:rPr>
          <w:rFonts w:asciiTheme="majorHAnsi" w:hAnsiTheme="majorHAnsi" w:cs="Calibri"/>
          <w:b/>
          <w:bCs/>
          <w:sz w:val="28"/>
          <w:szCs w:val="28"/>
        </w:rPr>
        <w:br/>
      </w:r>
    </w:p>
    <w:p w:rsidR="007F4866" w:rsidRPr="007166CA" w:rsidRDefault="007F4866">
      <w:pPr>
        <w:widowControl w:val="0"/>
        <w:autoSpaceDE w:val="0"/>
        <w:autoSpaceDN w:val="0"/>
        <w:adjustRightInd w:val="0"/>
        <w:spacing w:after="0" w:line="6" w:lineRule="exact"/>
        <w:rPr>
          <w:rFonts w:asciiTheme="majorHAnsi" w:hAnsiTheme="majorHAnsi" w:cs="Times New Roman"/>
          <w:sz w:val="24"/>
          <w:szCs w:val="24"/>
        </w:rPr>
      </w:pPr>
    </w:p>
    <w:p w:rsidR="007F4866" w:rsidRPr="007166CA"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Theme="majorHAnsi" w:hAnsiTheme="majorHAnsi" w:cs="Calibri"/>
        </w:rPr>
      </w:pPr>
      <w:r w:rsidRPr="007166CA">
        <w:rPr>
          <w:rFonts w:asciiTheme="majorHAnsi" w:hAnsiTheme="majorHAnsi" w:cs="Calibri"/>
        </w:rPr>
        <w:t xml:space="preserve">Parties: The undersigned is ______________________, the Borrower, and the Lender is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_______________________________________. </w:t>
      </w:r>
    </w:p>
    <w:p w:rsidR="007F4866" w:rsidRPr="007166CA"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Theme="majorHAnsi" w:hAnsiTheme="majorHAnsi" w:cs="Calibri"/>
        </w:rPr>
      </w:pPr>
      <w:r w:rsidRPr="007166CA">
        <w:rPr>
          <w:rFonts w:asciiTheme="majorHAnsi" w:hAnsiTheme="majorHAnsi" w:cs="Calibri"/>
        </w:rPr>
        <w:t xml:space="preserve">Date of Agreement: ________________________________________________.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3"/>
        <w:jc w:val="both"/>
        <w:rPr>
          <w:rFonts w:asciiTheme="majorHAnsi" w:hAnsiTheme="majorHAnsi" w:cs="Calibri"/>
        </w:rPr>
      </w:pPr>
      <w:r w:rsidRPr="007166CA">
        <w:rPr>
          <w:rFonts w:asciiTheme="majorHAnsi" w:hAnsiTheme="majorHAnsi" w:cs="Calibri"/>
        </w:rPr>
        <w:t xml:space="preserve">Promise to Pay: Within _____ months from today, Borrower promises to pay to Lender_________________________ dollars ($_______) and interest as well as other charges avowed below.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40" w:hanging="353"/>
        <w:jc w:val="both"/>
        <w:rPr>
          <w:rFonts w:asciiTheme="majorHAnsi" w:hAnsiTheme="majorHAnsi" w:cs="Calibri"/>
        </w:rPr>
      </w:pPr>
      <w:r w:rsidRPr="007166CA">
        <w:rPr>
          <w:rFonts w:asciiTheme="majorHAnsi" w:hAnsiTheme="majorHAnsi" w:cs="Calibri"/>
        </w:rPr>
        <w:t xml:space="preserve">Accountability: Although this agreement may be signed below by more than one person, each of the undersigned understands that they are each as individuals responsible and jointly and severally liable for paying back the full amount.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5180" w:hanging="353"/>
        <w:jc w:val="both"/>
        <w:rPr>
          <w:rFonts w:asciiTheme="majorHAnsi" w:hAnsiTheme="majorHAnsi" w:cs="Calibri"/>
        </w:rPr>
      </w:pPr>
      <w:r w:rsidRPr="007166CA">
        <w:rPr>
          <w:rFonts w:asciiTheme="majorHAnsi" w:hAnsiTheme="majorHAnsi" w:cs="Calibri"/>
        </w:rPr>
        <w:t xml:space="preserve">Breakdown of Loan: Borrower will pay: Amount of Loan: $__________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Other (Describe) $__________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Amount financed: $__________ </w:t>
      </w:r>
    </w:p>
    <w:p w:rsidR="007F4866" w:rsidRPr="007166CA" w:rsidRDefault="005146D4" w:rsidP="00CE5A01">
      <w:pPr>
        <w:widowControl w:val="0"/>
        <w:overflowPunct w:val="0"/>
        <w:autoSpaceDE w:val="0"/>
        <w:autoSpaceDN w:val="0"/>
        <w:adjustRightInd w:val="0"/>
        <w:spacing w:after="0" w:line="235" w:lineRule="auto"/>
        <w:ind w:left="355"/>
        <w:jc w:val="both"/>
        <w:rPr>
          <w:rFonts w:asciiTheme="majorHAnsi" w:hAnsiTheme="majorHAnsi" w:cs="Calibri"/>
        </w:rPr>
      </w:pPr>
      <w:r w:rsidRPr="007166CA">
        <w:rPr>
          <w:rFonts w:asciiTheme="majorHAnsi" w:hAnsiTheme="majorHAnsi" w:cs="Calibri"/>
        </w:rPr>
        <w:t xml:space="preserve">Finance charge: $__________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Total of payments: $__________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ANNUAL PERCENTAGE RATE________________%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80" w:hanging="354"/>
        <w:jc w:val="both"/>
        <w:rPr>
          <w:rFonts w:asciiTheme="majorHAnsi" w:hAnsiTheme="majorHAnsi" w:cs="Calibri"/>
        </w:rPr>
      </w:pPr>
      <w:r w:rsidRPr="007166CA">
        <w:rPr>
          <w:rFonts w:asciiTheme="majorHAnsi" w:hAnsiTheme="majorHAnsi" w:cs="Calibri"/>
        </w:rPr>
        <w:t xml:space="preserve">Repayment: Borrower will pay back in the following manner: Borrower will repay the amount of this note in _____equal continuous monthly installments of $____________ each on the _____ </w:t>
      </w:r>
    </w:p>
    <w:p w:rsidR="007F4866" w:rsidRPr="007166CA" w:rsidRDefault="005146D4" w:rsidP="00CE5A01">
      <w:pPr>
        <w:widowControl w:val="0"/>
        <w:overflowPunct w:val="0"/>
        <w:autoSpaceDE w:val="0"/>
        <w:autoSpaceDN w:val="0"/>
        <w:adjustRightInd w:val="0"/>
        <w:spacing w:after="0" w:line="240" w:lineRule="auto"/>
        <w:ind w:left="355" w:right="80"/>
        <w:jc w:val="both"/>
        <w:rPr>
          <w:rFonts w:asciiTheme="majorHAnsi" w:hAnsiTheme="majorHAnsi" w:cs="Calibri"/>
        </w:rPr>
      </w:pPr>
      <w:proofErr w:type="gramStart"/>
      <w:r w:rsidRPr="007166CA">
        <w:rPr>
          <w:rFonts w:asciiTheme="majorHAnsi" w:hAnsiTheme="majorHAnsi" w:cs="Calibri"/>
        </w:rPr>
        <w:t>day</w:t>
      </w:r>
      <w:proofErr w:type="gramEnd"/>
      <w:r w:rsidRPr="007166CA">
        <w:rPr>
          <w:rFonts w:asciiTheme="majorHAnsi" w:hAnsiTheme="majorHAnsi" w:cs="Calibri"/>
        </w:rPr>
        <w:t xml:space="preserve"> of each month preliminary on the _____day of _______, 20____, and ending on _________, 20____.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4"/>
        <w:jc w:val="both"/>
        <w:rPr>
          <w:rFonts w:asciiTheme="majorHAnsi" w:hAnsiTheme="majorHAnsi" w:cs="Calibri"/>
        </w:rPr>
      </w:pPr>
      <w:r w:rsidRPr="007166CA">
        <w:rPr>
          <w:rFonts w:asciiTheme="majorHAnsi" w:hAnsiTheme="majorHAnsi" w:cs="Calibri"/>
        </w:rPr>
        <w:t xml:space="preserve">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120" w:hanging="355"/>
        <w:jc w:val="both"/>
        <w:rPr>
          <w:rFonts w:asciiTheme="majorHAnsi" w:hAnsiTheme="majorHAnsi" w:cs="Calibri"/>
        </w:rPr>
      </w:pPr>
      <w:r w:rsidRPr="007166CA">
        <w:rPr>
          <w:rFonts w:asciiTheme="majorHAnsi" w:hAnsiTheme="majorHAnsi" w:cs="Calibri"/>
        </w:rPr>
        <w:t xml:space="preserve">Late Charge: Any payment not remunerated within ten (10) days of its due date shall be subject to a belatedly charge of 5% of the payment, not to exceed $____________ for any such late installment. </w:t>
      </w:r>
    </w:p>
    <w:p w:rsidR="007F4866" w:rsidRPr="007166CA"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100" w:hanging="355"/>
        <w:jc w:val="both"/>
        <w:rPr>
          <w:rFonts w:asciiTheme="majorHAnsi" w:hAnsiTheme="majorHAnsi" w:cs="Calibri"/>
        </w:rPr>
      </w:pPr>
      <w:r w:rsidRPr="007166CA">
        <w:rPr>
          <w:rFonts w:asciiTheme="majorHAnsi" w:hAnsiTheme="majorHAnsi" w:cs="Calibri"/>
        </w:rPr>
        <w:t xml:space="preserve">Security: To protect Lender, Borrower gives what is known as a security interest or mortgage in: [Describe:]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__________________________________________________________________________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___________________________________________________________________________ </w:t>
      </w:r>
    </w:p>
    <w:p w:rsidR="007F4866" w:rsidRPr="007166CA" w:rsidRDefault="005146D4" w:rsidP="00CE5A01">
      <w:pPr>
        <w:widowControl w:val="0"/>
        <w:overflowPunct w:val="0"/>
        <w:autoSpaceDE w:val="0"/>
        <w:autoSpaceDN w:val="0"/>
        <w:adjustRightInd w:val="0"/>
        <w:spacing w:after="0" w:line="240" w:lineRule="auto"/>
        <w:ind w:left="355"/>
        <w:jc w:val="both"/>
        <w:rPr>
          <w:rFonts w:asciiTheme="majorHAnsi" w:hAnsiTheme="majorHAnsi" w:cs="Calibri"/>
        </w:rPr>
      </w:pPr>
      <w:r w:rsidRPr="007166CA">
        <w:rPr>
          <w:rFonts w:asciiTheme="majorHAnsi" w:hAnsiTheme="majorHAnsi" w:cs="Calibri"/>
        </w:rPr>
        <w:t xml:space="preserve">___________________________________________________________________________ </w:t>
      </w:r>
    </w:p>
    <w:p w:rsidR="007F4866" w:rsidRPr="007166CA" w:rsidRDefault="005146D4" w:rsidP="00CE5A01">
      <w:pPr>
        <w:widowControl w:val="0"/>
        <w:overflowPunct w:val="0"/>
        <w:autoSpaceDE w:val="0"/>
        <w:autoSpaceDN w:val="0"/>
        <w:adjustRightInd w:val="0"/>
        <w:spacing w:after="0" w:line="235" w:lineRule="auto"/>
        <w:ind w:left="355"/>
        <w:jc w:val="both"/>
        <w:rPr>
          <w:rFonts w:asciiTheme="majorHAnsi" w:hAnsiTheme="majorHAnsi" w:cs="Calibri"/>
        </w:rPr>
      </w:pPr>
      <w:r w:rsidRPr="007166CA">
        <w:rPr>
          <w:rFonts w:asciiTheme="majorHAnsi" w:hAnsiTheme="majorHAnsi" w:cs="Calibri"/>
        </w:rPr>
        <w:t xml:space="preserve">___________________________________________________________________________ </w:t>
      </w:r>
    </w:p>
    <w:p w:rsidR="007F4866" w:rsidRPr="007166CA"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hanging="355"/>
        <w:jc w:val="both"/>
        <w:rPr>
          <w:rFonts w:asciiTheme="majorHAnsi" w:hAnsiTheme="majorHAnsi" w:cs="Calibri"/>
        </w:rPr>
      </w:pPr>
      <w:r w:rsidRPr="007166CA">
        <w:rPr>
          <w:rFonts w:asciiTheme="majorHAnsi" w:hAnsiTheme="majorHAnsi" w:cs="Calibri"/>
        </w:rPr>
        <w:t xml:space="preserve">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 </w:t>
      </w:r>
    </w:p>
    <w:p w:rsidR="007F4866" w:rsidRPr="007166CA"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60" w:hanging="355"/>
        <w:jc w:val="both"/>
        <w:rPr>
          <w:rFonts w:asciiTheme="majorHAnsi" w:hAnsiTheme="majorHAnsi" w:cs="Calibri"/>
        </w:rPr>
      </w:pPr>
      <w:r w:rsidRPr="007166CA">
        <w:rPr>
          <w:rFonts w:asciiTheme="majorHAnsi" w:hAnsiTheme="majorHAnsi" w:cs="Calibri"/>
        </w:rPr>
        <w:t xml:space="preserve">Collection fees: If this note is placed with a legal representative for collection, then Borrower agrees to pay an attorney's fee of fifteen percent (15%) of the voluntary balance. This fee will be added to the unpaid balance of the loan. </w:t>
      </w:r>
    </w:p>
    <w:p w:rsidR="007F4866" w:rsidRPr="007166CA" w:rsidRDefault="005146D4" w:rsidP="00CE5A01">
      <w:pPr>
        <w:widowControl w:val="0"/>
        <w:numPr>
          <w:ilvl w:val="0"/>
          <w:numId w:val="1"/>
        </w:numPr>
        <w:tabs>
          <w:tab w:val="clear" w:pos="720"/>
          <w:tab w:val="num" w:pos="355"/>
        </w:tabs>
        <w:overflowPunct w:val="0"/>
        <w:autoSpaceDE w:val="0"/>
        <w:autoSpaceDN w:val="0"/>
        <w:adjustRightInd w:val="0"/>
        <w:spacing w:after="0" w:line="242" w:lineRule="auto"/>
        <w:ind w:left="355" w:right="200" w:hanging="355"/>
        <w:jc w:val="both"/>
        <w:rPr>
          <w:rFonts w:asciiTheme="majorHAnsi" w:hAnsiTheme="majorHAnsi" w:cs="Calibri"/>
        </w:rPr>
      </w:pPr>
      <w:r w:rsidRPr="007166CA">
        <w:rPr>
          <w:rFonts w:asciiTheme="majorHAnsi" w:hAnsiTheme="majorHAnsi" w:cs="Calibri"/>
        </w:rPr>
        <w:t xml:space="preserve">Co-borrowers: Any Co-borrowers signing this agreement agree to be likewise accountable with the borrower for this loan. </w:t>
      </w:r>
    </w:p>
    <w:p w:rsidR="007F4866" w:rsidRPr="007166CA" w:rsidRDefault="007F4866" w:rsidP="00CE5A01">
      <w:pPr>
        <w:widowControl w:val="0"/>
        <w:autoSpaceDE w:val="0"/>
        <w:autoSpaceDN w:val="0"/>
        <w:adjustRightInd w:val="0"/>
        <w:spacing w:after="0" w:line="200" w:lineRule="exact"/>
        <w:jc w:val="both"/>
        <w:rPr>
          <w:rFonts w:asciiTheme="majorHAnsi" w:hAnsiTheme="majorHAnsi" w:cs="Times New Roman"/>
          <w:sz w:val="24"/>
          <w:szCs w:val="24"/>
        </w:rPr>
      </w:pPr>
      <w:bookmarkStart w:id="0" w:name="page2"/>
      <w:bookmarkEnd w:id="0"/>
    </w:p>
    <w:p w:rsidR="007F4866" w:rsidRPr="007166CA" w:rsidRDefault="005146D4" w:rsidP="00CE5A01">
      <w:pPr>
        <w:widowControl w:val="0"/>
        <w:tabs>
          <w:tab w:val="left" w:pos="5740"/>
        </w:tabs>
        <w:autoSpaceDE w:val="0"/>
        <w:autoSpaceDN w:val="0"/>
        <w:adjustRightInd w:val="0"/>
        <w:spacing w:after="0" w:line="240" w:lineRule="auto"/>
        <w:jc w:val="both"/>
        <w:rPr>
          <w:rFonts w:asciiTheme="majorHAnsi" w:hAnsiTheme="majorHAnsi" w:cs="Times New Roman"/>
          <w:sz w:val="24"/>
          <w:szCs w:val="24"/>
        </w:rPr>
      </w:pPr>
      <w:r w:rsidRPr="007166CA">
        <w:rPr>
          <w:rFonts w:asciiTheme="majorHAnsi" w:hAnsiTheme="majorHAnsi" w:cs="Calibri"/>
          <w:b/>
          <w:bCs/>
          <w:sz w:val="21"/>
          <w:szCs w:val="21"/>
        </w:rPr>
        <w:t>Agreed:</w:t>
      </w:r>
      <w:r w:rsidRPr="007166CA">
        <w:rPr>
          <w:rFonts w:asciiTheme="majorHAnsi" w:hAnsiTheme="majorHAnsi" w:cs="Times New Roman"/>
          <w:sz w:val="24"/>
          <w:szCs w:val="24"/>
        </w:rPr>
        <w:tab/>
      </w:r>
      <w:r w:rsidRPr="007166CA">
        <w:rPr>
          <w:rFonts w:asciiTheme="majorHAnsi" w:hAnsiTheme="majorHAnsi" w:cs="Calibri"/>
          <w:sz w:val="21"/>
          <w:szCs w:val="21"/>
        </w:rPr>
        <w:t>______________________________</w:t>
      </w:r>
    </w:p>
    <w:p w:rsidR="007F4866" w:rsidRPr="007166CA" w:rsidRDefault="007F4866" w:rsidP="00CE5A01">
      <w:pPr>
        <w:widowControl w:val="0"/>
        <w:autoSpaceDE w:val="0"/>
        <w:autoSpaceDN w:val="0"/>
        <w:adjustRightInd w:val="0"/>
        <w:spacing w:after="0" w:line="16" w:lineRule="exact"/>
        <w:jc w:val="both"/>
        <w:rPr>
          <w:rFonts w:asciiTheme="majorHAnsi" w:hAnsiTheme="majorHAnsi" w:cs="Times New Roman"/>
          <w:sz w:val="24"/>
          <w:szCs w:val="24"/>
        </w:rPr>
      </w:pPr>
    </w:p>
    <w:p w:rsidR="007F4866" w:rsidRPr="007166CA" w:rsidRDefault="005146D4" w:rsidP="00CE5A01">
      <w:pPr>
        <w:widowControl w:val="0"/>
        <w:autoSpaceDE w:val="0"/>
        <w:autoSpaceDN w:val="0"/>
        <w:adjustRightInd w:val="0"/>
        <w:spacing w:after="0" w:line="240" w:lineRule="auto"/>
        <w:ind w:left="5760"/>
        <w:jc w:val="both"/>
        <w:rPr>
          <w:rFonts w:asciiTheme="majorHAnsi" w:hAnsiTheme="majorHAnsi" w:cs="Times New Roman"/>
          <w:sz w:val="24"/>
          <w:szCs w:val="24"/>
        </w:rPr>
      </w:pPr>
      <w:r w:rsidRPr="007166CA">
        <w:rPr>
          <w:rFonts w:asciiTheme="majorHAnsi" w:hAnsiTheme="majorHAnsi" w:cs="Calibri"/>
        </w:rPr>
        <w:t>Lender</w:t>
      </w:r>
    </w:p>
    <w:p w:rsidR="007F4866" w:rsidRPr="007166CA" w:rsidRDefault="005146D4" w:rsidP="00CE5A01">
      <w:pPr>
        <w:widowControl w:val="0"/>
        <w:tabs>
          <w:tab w:val="left" w:pos="5740"/>
        </w:tabs>
        <w:autoSpaceDE w:val="0"/>
        <w:autoSpaceDN w:val="0"/>
        <w:adjustRightInd w:val="0"/>
        <w:spacing w:after="0" w:line="240" w:lineRule="auto"/>
        <w:jc w:val="both"/>
        <w:rPr>
          <w:rFonts w:asciiTheme="majorHAnsi" w:hAnsiTheme="majorHAnsi" w:cs="Times New Roman"/>
          <w:sz w:val="24"/>
          <w:szCs w:val="24"/>
        </w:rPr>
      </w:pPr>
      <w:r w:rsidRPr="007166CA">
        <w:rPr>
          <w:rFonts w:asciiTheme="majorHAnsi" w:hAnsiTheme="majorHAnsi" w:cs="Calibri"/>
          <w:sz w:val="21"/>
          <w:szCs w:val="21"/>
        </w:rPr>
        <w:t>________________________________</w:t>
      </w:r>
      <w:r w:rsidRPr="007166CA">
        <w:rPr>
          <w:rFonts w:asciiTheme="majorHAnsi" w:hAnsiTheme="majorHAnsi" w:cs="Times New Roman"/>
          <w:sz w:val="24"/>
          <w:szCs w:val="24"/>
        </w:rPr>
        <w:tab/>
      </w:r>
      <w:r w:rsidRPr="007166CA">
        <w:rPr>
          <w:rFonts w:asciiTheme="majorHAnsi" w:hAnsiTheme="majorHAnsi" w:cs="Calibri"/>
          <w:sz w:val="21"/>
          <w:szCs w:val="21"/>
        </w:rPr>
        <w:t>______________________________</w:t>
      </w:r>
    </w:p>
    <w:p w:rsidR="007F4866" w:rsidRPr="007166CA" w:rsidRDefault="007F4866" w:rsidP="00CE5A01">
      <w:pPr>
        <w:widowControl w:val="0"/>
        <w:autoSpaceDE w:val="0"/>
        <w:autoSpaceDN w:val="0"/>
        <w:adjustRightInd w:val="0"/>
        <w:spacing w:after="0" w:line="12" w:lineRule="exact"/>
        <w:jc w:val="both"/>
        <w:rPr>
          <w:rFonts w:asciiTheme="majorHAnsi" w:hAnsiTheme="majorHAnsi" w:cs="Times New Roman"/>
          <w:sz w:val="24"/>
          <w:szCs w:val="24"/>
        </w:rPr>
      </w:pPr>
    </w:p>
    <w:p w:rsidR="005146D4" w:rsidRPr="007166CA" w:rsidRDefault="000E01F3" w:rsidP="00CE5A01">
      <w:pPr>
        <w:widowControl w:val="0"/>
        <w:tabs>
          <w:tab w:val="left" w:pos="5740"/>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Calibri"/>
          <w:noProof/>
        </w:rPr>
        <w:drawing>
          <wp:anchor distT="0" distB="0" distL="114300" distR="114300" simplePos="0" relativeHeight="251660288" behindDoc="1" locked="0" layoutInCell="1" allowOverlap="1">
            <wp:simplePos x="0" y="0"/>
            <wp:positionH relativeFrom="column">
              <wp:posOffset>-955675</wp:posOffset>
            </wp:positionH>
            <wp:positionV relativeFrom="paragraph">
              <wp:posOffset>665480</wp:posOffset>
            </wp:positionV>
            <wp:extent cx="7877175" cy="476250"/>
            <wp:effectExtent l="19050" t="0" r="9525" b="0"/>
            <wp:wrapNone/>
            <wp:docPr id="2"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6"/>
                    <a:srcRect/>
                    <a:stretch>
                      <a:fillRect/>
                    </a:stretch>
                  </pic:blipFill>
                  <pic:spPr bwMode="auto">
                    <a:xfrm rot="10800000">
                      <a:off x="0" y="0"/>
                      <a:ext cx="7877175" cy="476250"/>
                    </a:xfrm>
                    <a:prstGeom prst="rect">
                      <a:avLst/>
                    </a:prstGeom>
                    <a:noFill/>
                    <a:ln w="9525">
                      <a:noFill/>
                      <a:miter lim="800000"/>
                      <a:headEnd/>
                      <a:tailEnd/>
                    </a:ln>
                  </pic:spPr>
                </pic:pic>
              </a:graphicData>
            </a:graphic>
          </wp:anchor>
        </w:drawing>
      </w:r>
      <w:r w:rsidR="005146D4" w:rsidRPr="007166CA">
        <w:rPr>
          <w:rFonts w:asciiTheme="majorHAnsi" w:hAnsiTheme="majorHAnsi" w:cs="Calibri"/>
        </w:rPr>
        <w:t>Borrower</w:t>
      </w:r>
      <w:r w:rsidR="005146D4" w:rsidRPr="007166CA">
        <w:rPr>
          <w:rFonts w:asciiTheme="majorHAnsi" w:hAnsiTheme="majorHAnsi" w:cs="Times New Roman"/>
          <w:sz w:val="24"/>
          <w:szCs w:val="24"/>
        </w:rPr>
        <w:tab/>
      </w:r>
      <w:r w:rsidR="005146D4" w:rsidRPr="007166CA">
        <w:rPr>
          <w:rFonts w:asciiTheme="majorHAnsi" w:hAnsiTheme="majorHAnsi" w:cs="Calibri"/>
        </w:rPr>
        <w:t>Borrower</w:t>
      </w:r>
    </w:p>
    <w:sectPr w:rsidR="005146D4" w:rsidRPr="007166CA" w:rsidSect="00CC7D05">
      <w:pgSz w:w="12240" w:h="15840"/>
      <w:pgMar w:top="993" w:right="1740" w:bottom="1135" w:left="1460" w:header="720" w:footer="720" w:gutter="0"/>
      <w:cols w:space="720" w:equalWidth="0">
        <w:col w:w="90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useFELayout/>
  </w:compat>
  <w:rsids>
    <w:rsidRoot w:val="00CE5A01"/>
    <w:rsid w:val="000E01F3"/>
    <w:rsid w:val="005146D4"/>
    <w:rsid w:val="007166CA"/>
    <w:rsid w:val="00747F05"/>
    <w:rsid w:val="007F4866"/>
    <w:rsid w:val="00CC7D05"/>
    <w:rsid w:val="00CE5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49984-1199-4D89-908C-66912003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 2</dc:title>
  <dc:creator>khurramyaseen@outlook.com</dc:creator>
  <cp:lastModifiedBy>user</cp:lastModifiedBy>
  <cp:revision>6</cp:revision>
  <dcterms:created xsi:type="dcterms:W3CDTF">2015-03-15T07:52:00Z</dcterms:created>
  <dcterms:modified xsi:type="dcterms:W3CDTF">2025-10-18T06:33:00Z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 DocTemplates.Net</vt:lpwstr>
  </property>
</Properties>
</file>